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B49E" w14:textId="77777777" w:rsidR="00932C0C" w:rsidRDefault="007A1DF1" w:rsidP="00E24D21">
      <w:bookmarkStart w:id="0" w:name="_GoBack"/>
      <w:bookmarkEnd w:id="0"/>
      <w:r>
        <w:t xml:space="preserve">Due to the departure of administrator Eric Remboldt at the end of last year, it was suddenly up to administrator Annette Gonzales to not only take over his position as the senior class administrator, but also </w:t>
      </w:r>
      <w:r w:rsidR="00932C0C">
        <w:t xml:space="preserve">maintain the various responsibilities she had managed in previous years. </w:t>
      </w:r>
    </w:p>
    <w:p w14:paraId="603B7A30" w14:textId="77777777" w:rsidR="00E174D9" w:rsidRDefault="00E174D9" w:rsidP="00E24D21">
      <w:r w:rsidRPr="00E174D9">
        <w:t>“[Ms. Gonzales] has been here, actually up in the administrative piece of it</w:t>
      </w:r>
      <w:r>
        <w:t>, for the past six years,” building principal Richard Kramer</w:t>
      </w:r>
      <w:r w:rsidR="00070F80">
        <w:t xml:space="preserve"> said</w:t>
      </w:r>
      <w:r>
        <w:t>.</w:t>
      </w:r>
      <w:r w:rsidRPr="00E174D9">
        <w:t xml:space="preserve"> </w:t>
      </w:r>
      <w:r>
        <w:t>“</w:t>
      </w:r>
      <w:r w:rsidRPr="00E174D9">
        <w:t>I thought she had a pretty good depth of what we do up here as a team</w:t>
      </w:r>
      <w:r>
        <w:t>,</w:t>
      </w:r>
      <w:r w:rsidRPr="00E174D9">
        <w:t xml:space="preserve"> and there was an opportunity for her to grow outside of her duties that she </w:t>
      </w:r>
      <w:r>
        <w:t>had since I have been here</w:t>
      </w:r>
      <w:r w:rsidR="00070F80">
        <w:t>. W</w:t>
      </w:r>
      <w:r w:rsidRPr="00E174D9">
        <w:t>e thought Annette would be a good person for that.</w:t>
      </w:r>
      <w:r>
        <w:t>”</w:t>
      </w:r>
    </w:p>
    <w:p w14:paraId="6DB7058F" w14:textId="547A331D" w:rsidR="00A573F1" w:rsidRDefault="005649B7" w:rsidP="009C4A62">
      <w:r>
        <w:t>Although Gonzales is already overseeing several things this year</w:t>
      </w:r>
      <w:r w:rsidR="00A573F1">
        <w:t xml:space="preserve"> and is brand new to the role of senior class administrator</w:t>
      </w:r>
      <w:r>
        <w:t xml:space="preserve"> (</w:t>
      </w:r>
      <w:r w:rsidR="00A573F1">
        <w:t xml:space="preserve">such as </w:t>
      </w:r>
      <w:r>
        <w:t>Special Education, assemblies, and graduatio</w:t>
      </w:r>
      <w:r w:rsidR="001A1CC5">
        <w:t>n, just to name a</w:t>
      </w:r>
      <w:r>
        <w:t xml:space="preserve"> few), she feels up to the task</w:t>
      </w:r>
      <w:r w:rsidR="0037511F">
        <w:t>.</w:t>
      </w:r>
      <w:r w:rsidR="00A573F1">
        <w:t xml:space="preserve"> </w:t>
      </w:r>
    </w:p>
    <w:p w14:paraId="0FB45F48" w14:textId="77777777" w:rsidR="005649B7" w:rsidRDefault="00A573F1" w:rsidP="00E24D21">
      <w:r w:rsidRPr="00A573F1">
        <w:t>“T</w:t>
      </w:r>
      <w:r w:rsidR="0037511F" w:rsidRPr="00A573F1">
        <w:t>here’s a learning c</w:t>
      </w:r>
      <w:r w:rsidRPr="00A573F1">
        <w:t>urve for myself</w:t>
      </w:r>
      <w:r w:rsidR="002858B2">
        <w:t>,</w:t>
      </w:r>
      <w:r w:rsidRPr="00A573F1">
        <w:t xml:space="preserve"> but I know that,” Gonzales said.</w:t>
      </w:r>
      <w:r w:rsidR="0037511F" w:rsidRPr="00A573F1">
        <w:t xml:space="preserve"> </w:t>
      </w:r>
      <w:r w:rsidRPr="00A573F1">
        <w:t>“</w:t>
      </w:r>
      <w:r w:rsidR="0037511F" w:rsidRPr="00A573F1">
        <w:t>I’m old enough to know that. I’m not really young whe</w:t>
      </w:r>
      <w:r w:rsidRPr="00A573F1">
        <w:t>re that can be very frustrating. I</w:t>
      </w:r>
      <w:r w:rsidR="0037511F" w:rsidRPr="00A573F1">
        <w:t>t doesn’t make it better</w:t>
      </w:r>
      <w:r>
        <w:t>,</w:t>
      </w:r>
      <w:r w:rsidR="0037511F" w:rsidRPr="00A573F1">
        <w:t xml:space="preserve"> but I know from a positive perspective, that it’ll all be fine.</w:t>
      </w:r>
      <w:r w:rsidRPr="00A573F1">
        <w:t>”</w:t>
      </w:r>
    </w:p>
    <w:p w14:paraId="516CDC75" w14:textId="77777777" w:rsidR="0037511F" w:rsidRDefault="002858B2" w:rsidP="00E24D21">
      <w:r>
        <w:t xml:space="preserve">Gonzales’ duties require much of her time and effort, and at times, they seem overwhelming. It was all a matter of organization, she said. </w:t>
      </w:r>
    </w:p>
    <w:p w14:paraId="6C79CAC3" w14:textId="77777777" w:rsidR="00CD6D67" w:rsidRDefault="002858B2" w:rsidP="00E24D21">
      <w:r>
        <w:t>“</w:t>
      </w:r>
      <w:r w:rsidR="00CD6D67" w:rsidRPr="002858B2">
        <w:t>Its one of those things where there’s all these new tasks that I have to complete that are all a priority</w:t>
      </w:r>
      <w:r>
        <w:t>,” Gonzales said,</w:t>
      </w:r>
      <w:r w:rsidR="00CD6D67" w:rsidRPr="002858B2">
        <w:t xml:space="preserve"> </w:t>
      </w:r>
      <w:r>
        <w:t>“a</w:t>
      </w:r>
      <w:r w:rsidR="00CD6D67" w:rsidRPr="002858B2">
        <w:t xml:space="preserve">nd </w:t>
      </w:r>
      <w:r>
        <w:t>it’s like, ‘H</w:t>
      </w:r>
      <w:r w:rsidR="00CD6D67" w:rsidRPr="002858B2">
        <w:t>ow do you prioritize</w:t>
      </w:r>
      <w:r>
        <w:t>? They all need be number one</w:t>
      </w:r>
      <w:r w:rsidR="00CD6D67" w:rsidRPr="002858B2">
        <w:t>.</w:t>
      </w:r>
      <w:r>
        <w:t>’ Right now,</w:t>
      </w:r>
      <w:r w:rsidR="00CD6D67" w:rsidRPr="002858B2">
        <w:t xml:space="preserve"> I wouldn’t say I’m swimming – I don’t feel bomb</w:t>
      </w:r>
      <w:r>
        <w:t>arded like that, but I feel</w:t>
      </w:r>
      <w:r w:rsidR="00CD6D67" w:rsidRPr="002858B2">
        <w:t xml:space="preserve"> an enormous weight that there’s all these things I need to get done and people that are</w:t>
      </w:r>
      <w:r w:rsidRPr="002858B2">
        <w:t xml:space="preserve"> expecting me to get these done.”</w:t>
      </w:r>
    </w:p>
    <w:p w14:paraId="07F639AF" w14:textId="6F07B64D" w:rsidR="005649B7" w:rsidRPr="002858B2" w:rsidRDefault="002858B2" w:rsidP="009C4A62">
      <w:r w:rsidRPr="002858B2">
        <w:t>Gonzale</w:t>
      </w:r>
      <w:r w:rsidR="00725970">
        <w:t xml:space="preserve">s cites teamwork </w:t>
      </w:r>
      <w:r w:rsidRPr="002858B2">
        <w:t>and</w:t>
      </w:r>
      <w:r w:rsidR="00725970">
        <w:t xml:space="preserve"> the help of her peers that guide </w:t>
      </w:r>
      <w:r w:rsidRPr="002858B2">
        <w:t>her through the many experiences.</w:t>
      </w:r>
    </w:p>
    <w:p w14:paraId="4D83CD02" w14:textId="77777777" w:rsidR="00CD6D67" w:rsidRDefault="002858B2" w:rsidP="00E24D21">
      <w:r>
        <w:t>“You can’t do this job alone,” Gonzales said.</w:t>
      </w:r>
      <w:r w:rsidR="00CD6D67" w:rsidRPr="002858B2">
        <w:t xml:space="preserve"> </w:t>
      </w:r>
      <w:r>
        <w:t>“</w:t>
      </w:r>
      <w:r w:rsidR="00CD6D67" w:rsidRPr="002858B2">
        <w:t xml:space="preserve">There’s just no way. I think that people outside of school would be surprised how much we </w:t>
      </w:r>
      <w:r w:rsidR="00725970">
        <w:t xml:space="preserve">[the administration and staff] dialogue, </w:t>
      </w:r>
      <w:r>
        <w:t>collaborate</w:t>
      </w:r>
      <w:r w:rsidR="00725970">
        <w:t>,</w:t>
      </w:r>
      <w:r>
        <w:t xml:space="preserve"> and converse. I think that</w:t>
      </w:r>
      <w:r w:rsidR="00CD6D67" w:rsidRPr="002858B2">
        <w:t xml:space="preserve"> one of the things that makes our team strong is that typically the right hand knows what the left hand</w:t>
      </w:r>
      <w:r>
        <w:t>’</w:t>
      </w:r>
      <w:r w:rsidR="00CD6D67" w:rsidRPr="002858B2">
        <w:t xml:space="preserve">s doing so that </w:t>
      </w:r>
      <w:r>
        <w:t xml:space="preserve">way, </w:t>
      </w:r>
      <w:r w:rsidR="00CD6D67" w:rsidRPr="002858B2">
        <w:t>we have some consistency.</w:t>
      </w:r>
      <w:r>
        <w:t>”</w:t>
      </w:r>
    </w:p>
    <w:p w14:paraId="011D26F2" w14:textId="15E98EDA" w:rsidR="00CD6D67" w:rsidRPr="00725970" w:rsidRDefault="00725970" w:rsidP="009C4A62">
      <w:r w:rsidRPr="00725970">
        <w:t>Becoming completely adjusted to her workload and new responsibilities is a work in progress, but students who work closely with Gonzales look forward to her coming into the role and believe she will do her job well.</w:t>
      </w:r>
    </w:p>
    <w:p w14:paraId="7F88FE9C" w14:textId="77777777" w:rsidR="005E11E0" w:rsidRDefault="005E11E0" w:rsidP="00E24D21">
      <w:r>
        <w:t>“</w:t>
      </w:r>
      <w:r w:rsidRPr="005E11E0">
        <w:t xml:space="preserve">I really like having Gonzales as the new senior class administrator because I </w:t>
      </w:r>
      <w:r>
        <w:t>talk to Gonzales and I know her,” senior class president</w:t>
      </w:r>
      <w:r w:rsidR="005854C6">
        <w:t xml:space="preserve"> Andrew Nevins said.</w:t>
      </w:r>
      <w:r w:rsidRPr="005E11E0">
        <w:t xml:space="preserve"> </w:t>
      </w:r>
      <w:r w:rsidR="005854C6">
        <w:t>“</w:t>
      </w:r>
      <w:r w:rsidRPr="005E11E0">
        <w:t>I know most peop</w:t>
      </w:r>
      <w:r w:rsidR="005854C6">
        <w:t>le had good connections with Mr. Remboldt,</w:t>
      </w:r>
      <w:r w:rsidRPr="005E11E0">
        <w:t xml:space="preserve"> but I feel that Ms. Gonzales will rise to the occasion and have the same e</w:t>
      </w:r>
      <w:r w:rsidR="00725970">
        <w:t xml:space="preserve">ffect on the seniors we have </w:t>
      </w:r>
      <w:r w:rsidRPr="005E11E0">
        <w:t xml:space="preserve">this year and </w:t>
      </w:r>
      <w:r w:rsidR="00725970">
        <w:t xml:space="preserve">in </w:t>
      </w:r>
      <w:r w:rsidRPr="005E11E0">
        <w:t>upcoming years.</w:t>
      </w:r>
      <w:r>
        <w:t>”</w:t>
      </w:r>
    </w:p>
    <w:p w14:paraId="2586F374" w14:textId="3C1A03CF" w:rsidR="00E174D9" w:rsidRPr="00725970" w:rsidRDefault="00725970" w:rsidP="009C4A62">
      <w:r w:rsidRPr="00725970">
        <w:t>Gonzales agrees that the transition period mig</w:t>
      </w:r>
      <w:r>
        <w:t>ht take a while, but will</w:t>
      </w:r>
      <w:r w:rsidRPr="00725970">
        <w:t xml:space="preserve"> ultimately create a fresh outlook within the school.</w:t>
      </w:r>
    </w:p>
    <w:p w14:paraId="52244437" w14:textId="77777777" w:rsidR="0037511F" w:rsidRDefault="0037511F" w:rsidP="00E24D21">
      <w:r>
        <w:t>“</w:t>
      </w:r>
      <w:r w:rsidRPr="0037511F">
        <w:t>I think that as the year progresses, it will be different</w:t>
      </w:r>
      <w:r w:rsidR="00725970">
        <w:t>,” Gonzales said.</w:t>
      </w:r>
      <w:r w:rsidRPr="0037511F">
        <w:t xml:space="preserve"> </w:t>
      </w:r>
      <w:r>
        <w:t>“I look forward to this year because I think our freshman class is really strong and the senior class is really strong. Not that the other two are not, but w</w:t>
      </w:r>
      <w:r w:rsidRPr="0037511F">
        <w:t xml:space="preserve">e’ve got a good thing going on right now with our building being very positive. I think when you book in those two solid groups, that just </w:t>
      </w:r>
      <w:proofErr w:type="gramStart"/>
      <w:r w:rsidRPr="0037511F">
        <w:t>brings</w:t>
      </w:r>
      <w:proofErr w:type="gramEnd"/>
      <w:r w:rsidRPr="0037511F">
        <w:t xml:space="preserve"> everybody up. It raises the level of expectation.</w:t>
      </w:r>
      <w:r>
        <w:t>”</w:t>
      </w:r>
    </w:p>
    <w:p w14:paraId="1BBC31D6" w14:textId="77777777" w:rsidR="00E24D21" w:rsidRDefault="00725970" w:rsidP="00E24D21">
      <w:r w:rsidRPr="00A2214A">
        <w:t xml:space="preserve">Others look upon the situation with similar </w:t>
      </w:r>
      <w:r w:rsidR="00A2214A" w:rsidRPr="00A2214A">
        <w:t>attitudes</w:t>
      </w:r>
      <w:r w:rsidRPr="00A2214A">
        <w:t>.</w:t>
      </w:r>
    </w:p>
    <w:p w14:paraId="6B439551" w14:textId="1DD0ABEC" w:rsidR="0037511F" w:rsidRDefault="0037511F" w:rsidP="00E24D21">
      <w:r>
        <w:lastRenderedPageBreak/>
        <w:t>“</w:t>
      </w:r>
      <w:r w:rsidRPr="00E174D9">
        <w:t>Change is good,” Kramer said. “It’s a new set of eyes. Do I think it’s going to be different? Yes. Do I think it’s going to be better? Yes. I think Ms. Gonzales will be every bit up to the task of taking on this senior piece of those duties.”</w:t>
      </w:r>
    </w:p>
    <w:p w14:paraId="1AC43BDD" w14:textId="77777777" w:rsidR="005649B7" w:rsidRDefault="005649B7"/>
    <w:sectPr w:rsidR="005649B7" w:rsidSect="009F37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F1"/>
    <w:rsid w:val="0005439B"/>
    <w:rsid w:val="00070F80"/>
    <w:rsid w:val="001A1CC5"/>
    <w:rsid w:val="001F5BBC"/>
    <w:rsid w:val="002858B2"/>
    <w:rsid w:val="0037511F"/>
    <w:rsid w:val="005649B7"/>
    <w:rsid w:val="005854C6"/>
    <w:rsid w:val="005E11E0"/>
    <w:rsid w:val="00725970"/>
    <w:rsid w:val="007A1DF1"/>
    <w:rsid w:val="00932C0C"/>
    <w:rsid w:val="009C4A62"/>
    <w:rsid w:val="009F3742"/>
    <w:rsid w:val="00A2214A"/>
    <w:rsid w:val="00A573F1"/>
    <w:rsid w:val="00CD6D67"/>
    <w:rsid w:val="00D8159F"/>
    <w:rsid w:val="00E174D9"/>
    <w:rsid w:val="00E2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FA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Macintosh Word</Application>
  <DocSecurity>0</DocSecurity>
  <Lines>25</Lines>
  <Paragraphs>7</Paragraphs>
  <ScaleCrop>false</ScaleCrop>
  <Company>SMSD</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Mission Schools</dc:creator>
  <cp:keywords/>
  <dc:description/>
  <cp:lastModifiedBy>Shawnee Mission Schools</cp:lastModifiedBy>
  <cp:revision>2</cp:revision>
  <dcterms:created xsi:type="dcterms:W3CDTF">2013-10-01T18:48:00Z</dcterms:created>
  <dcterms:modified xsi:type="dcterms:W3CDTF">2013-10-01T18:48:00Z</dcterms:modified>
</cp:coreProperties>
</file>